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200" w:vertAnchor="page" w:horzAnchor="margin" w:tblpX="-102" w:tblpY="1006"/>
        <w:tblW w:w="9781" w:type="dxa"/>
        <w:tblLayout w:type="fixed"/>
        <w:tblLook w:val="04A0" w:firstRow="1" w:lastRow="0" w:firstColumn="1" w:lastColumn="0" w:noHBand="0" w:noVBand="1"/>
      </w:tblPr>
      <w:tblGrid>
        <w:gridCol w:w="4394"/>
        <w:gridCol w:w="5387"/>
      </w:tblGrid>
      <w:tr w:rsidR="004953CC" w:rsidTr="00393DE7">
        <w:trPr>
          <w:trHeight w:val="853"/>
        </w:trPr>
        <w:tc>
          <w:tcPr>
            <w:tcW w:w="4394" w:type="dxa"/>
            <w:hideMark/>
          </w:tcPr>
          <w:p w:rsidR="004953CC" w:rsidRDefault="004953CC" w:rsidP="00393DE7">
            <w:pPr>
              <w:spacing w:line="276" w:lineRule="auto"/>
              <w:rPr>
                <w:iCs/>
                <w:spacing w:val="-4"/>
                <w:w w:val="80"/>
                <w:sz w:val="26"/>
                <w:szCs w:val="26"/>
              </w:rPr>
            </w:pPr>
            <w:r>
              <w:rPr>
                <w:b/>
                <w:iCs/>
                <w:spacing w:val="-4"/>
                <w:w w:val="80"/>
                <w:sz w:val="26"/>
                <w:szCs w:val="26"/>
              </w:rPr>
              <w:t xml:space="preserve">                      </w:t>
            </w:r>
            <w:r>
              <w:rPr>
                <w:iCs/>
                <w:spacing w:val="-4"/>
                <w:w w:val="80"/>
                <w:sz w:val="26"/>
                <w:szCs w:val="26"/>
              </w:rPr>
              <w:t>UBND TỈNH KON TUM</w:t>
            </w:r>
          </w:p>
          <w:p w:rsidR="004953CC" w:rsidRDefault="004953CC" w:rsidP="00393DE7">
            <w:pPr>
              <w:spacing w:line="276" w:lineRule="auto"/>
              <w:rPr>
                <w:b/>
                <w:iCs/>
                <w:spacing w:val="-4"/>
                <w:w w:val="80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DAA1E30" wp14:editId="6255037B">
                      <wp:simplePos x="0" y="0"/>
                      <wp:positionH relativeFrom="column">
                        <wp:posOffset>558800</wp:posOffset>
                      </wp:positionH>
                      <wp:positionV relativeFrom="paragraph">
                        <wp:posOffset>238760</wp:posOffset>
                      </wp:positionV>
                      <wp:extent cx="1405890" cy="0"/>
                      <wp:effectExtent l="11430" t="9525" r="11430" b="952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058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3B0C127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pt,18.8pt" to="154.7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O/y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SdOqNKyC8UlsbKqVntTPPmn53SOmqJerAI9/XiwGQLGQkb1LCxhm4bd9/&#10;0QxiyNHrKNq5sV2ABDnQOfbmcu8NP3tE4TDL0+l8AS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"/>
                  </w:pict>
                </mc:Fallback>
              </mc:AlternateContent>
            </w:r>
            <w:r>
              <w:rPr>
                <w:b/>
                <w:iCs/>
                <w:spacing w:val="-4"/>
                <w:w w:val="80"/>
                <w:sz w:val="26"/>
                <w:szCs w:val="26"/>
              </w:rPr>
              <w:t xml:space="preserve">      SỞ VĂN HOÁ, THỂ THAO VÀ DU LỊCH</w:t>
            </w:r>
          </w:p>
        </w:tc>
        <w:tc>
          <w:tcPr>
            <w:tcW w:w="5387" w:type="dxa"/>
            <w:hideMark/>
          </w:tcPr>
          <w:p w:rsidR="004953CC" w:rsidRDefault="004953CC" w:rsidP="00393DE7">
            <w:pPr>
              <w:spacing w:after="60" w:line="276" w:lineRule="auto"/>
              <w:rPr>
                <w:b/>
                <w:bCs/>
                <w:iCs/>
                <w:w w:val="90"/>
                <w:sz w:val="26"/>
                <w:szCs w:val="26"/>
              </w:rPr>
            </w:pPr>
            <w:r>
              <w:rPr>
                <w:b/>
                <w:bCs/>
                <w:iCs/>
                <w:w w:val="90"/>
                <w:sz w:val="26"/>
                <w:szCs w:val="26"/>
              </w:rPr>
              <w:t xml:space="preserve"> CỘNG HOÀ XÃ HỘI CHỦ NGHĨA VIỆT NAM</w:t>
            </w:r>
          </w:p>
          <w:p w:rsidR="004953CC" w:rsidRDefault="004953CC" w:rsidP="00393DE7">
            <w:pPr>
              <w:spacing w:line="276" w:lineRule="auto"/>
              <w:rPr>
                <w:i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2738309" wp14:editId="5476EC0D">
                      <wp:simplePos x="0" y="0"/>
                      <wp:positionH relativeFrom="column">
                        <wp:posOffset>588645</wp:posOffset>
                      </wp:positionH>
                      <wp:positionV relativeFrom="paragraph">
                        <wp:posOffset>229235</wp:posOffset>
                      </wp:positionV>
                      <wp:extent cx="2104390" cy="0"/>
                      <wp:effectExtent l="12065" t="9525" r="7620" b="952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043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46A40C4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.35pt,18.05pt" to="212.0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5gQHAIAADY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"/>
                  </w:pict>
                </mc:Fallback>
              </mc:AlternateContent>
            </w:r>
            <w:r>
              <w:rPr>
                <w:b/>
                <w:bCs/>
                <w:iCs/>
                <w:sz w:val="28"/>
                <w:szCs w:val="28"/>
              </w:rPr>
              <w:t xml:space="preserve">             Độc lập - Tự do - Hạnh phúc</w:t>
            </w:r>
          </w:p>
        </w:tc>
      </w:tr>
      <w:tr w:rsidR="004953CC" w:rsidTr="00393DE7">
        <w:trPr>
          <w:trHeight w:val="101"/>
        </w:trPr>
        <w:tc>
          <w:tcPr>
            <w:tcW w:w="4394" w:type="dxa"/>
            <w:hideMark/>
          </w:tcPr>
          <w:p w:rsidR="004953CC" w:rsidRDefault="004953CC" w:rsidP="00393DE7">
            <w:pPr>
              <w:spacing w:line="288" w:lineRule="auto"/>
              <w:rPr>
                <w:sz w:val="26"/>
              </w:rPr>
            </w:pPr>
            <w:r>
              <w:rPr>
                <w:iCs/>
                <w:sz w:val="26"/>
                <w:szCs w:val="26"/>
              </w:rPr>
              <w:t>Số:          /SVHTTDL- QLTDTT</w:t>
            </w:r>
          </w:p>
        </w:tc>
        <w:tc>
          <w:tcPr>
            <w:tcW w:w="5387" w:type="dxa"/>
            <w:hideMark/>
          </w:tcPr>
          <w:p w:rsidR="004953CC" w:rsidRDefault="004953CC" w:rsidP="00393DE7">
            <w:pPr>
              <w:spacing w:line="288" w:lineRule="auto"/>
              <w:rPr>
                <w:bCs/>
                <w:i/>
                <w:sz w:val="26"/>
                <w:szCs w:val="26"/>
              </w:rPr>
            </w:pPr>
            <w:r>
              <w:rPr>
                <w:bCs/>
                <w:i/>
                <w:sz w:val="26"/>
                <w:szCs w:val="26"/>
              </w:rPr>
              <w:t xml:space="preserve">      Kon Tum, ngày        tháng       năm </w:t>
            </w:r>
          </w:p>
        </w:tc>
      </w:tr>
    </w:tbl>
    <w:p w:rsidR="004953CC" w:rsidRDefault="004953CC" w:rsidP="004953CC">
      <w:pPr>
        <w:jc w:val="both"/>
      </w:pPr>
      <w:r>
        <w:rPr>
          <w:sz w:val="26"/>
          <w:szCs w:val="26"/>
        </w:rPr>
        <w:t xml:space="preserve">       </w:t>
      </w:r>
      <w:r>
        <w:t>V/v hoãn tổ chức giải vô địch</w:t>
      </w:r>
    </w:p>
    <w:p w:rsidR="004953CC" w:rsidRDefault="004953CC" w:rsidP="004953CC">
      <w:pPr>
        <w:jc w:val="both"/>
      </w:pPr>
      <w:r>
        <w:t>Cầu lông cá nhân toàn quốc năm 2020</w:t>
      </w:r>
    </w:p>
    <w:p w:rsidR="004953CC" w:rsidRPr="004953CC" w:rsidRDefault="004953CC" w:rsidP="004953CC">
      <w:pPr>
        <w:jc w:val="both"/>
      </w:pPr>
      <w:r>
        <w:br/>
      </w:r>
      <w:r>
        <w:br/>
      </w:r>
    </w:p>
    <w:p w:rsidR="004953CC" w:rsidRDefault="004953CC" w:rsidP="004953CC">
      <w:pPr>
        <w:rPr>
          <w:sz w:val="28"/>
          <w:szCs w:val="28"/>
        </w:rPr>
      </w:pPr>
      <w:r>
        <w:rPr>
          <w:sz w:val="28"/>
          <w:szCs w:val="28"/>
        </w:rPr>
        <w:t xml:space="preserve">              Kính gửi: </w:t>
      </w:r>
    </w:p>
    <w:p w:rsidR="004953CC" w:rsidRPr="009B1113" w:rsidRDefault="004953CC" w:rsidP="004953CC">
      <w:pPr>
        <w:ind w:left="2160"/>
        <w:rPr>
          <w:sz w:val="28"/>
          <w:szCs w:val="28"/>
        </w:rPr>
      </w:pPr>
      <w:r w:rsidRPr="009B1113">
        <w:rPr>
          <w:sz w:val="28"/>
          <w:szCs w:val="28"/>
        </w:rPr>
        <w:t>- Phòng Văn hóa, Thông tin; Trung tâm Văn hóa, Thể thao</w:t>
      </w:r>
      <w:r w:rsidR="00014F92">
        <w:rPr>
          <w:sz w:val="28"/>
          <w:szCs w:val="28"/>
        </w:rPr>
        <w:t>, du lịch và Truyền thông</w:t>
      </w:r>
      <w:r>
        <w:rPr>
          <w:sz w:val="28"/>
          <w:szCs w:val="28"/>
        </w:rPr>
        <w:t xml:space="preserve"> </w:t>
      </w:r>
      <w:r w:rsidRPr="009B1113">
        <w:rPr>
          <w:sz w:val="28"/>
          <w:szCs w:val="28"/>
        </w:rPr>
        <w:t xml:space="preserve">các huyện, thành phố;  </w:t>
      </w:r>
    </w:p>
    <w:p w:rsidR="004953CC" w:rsidRPr="009B1113" w:rsidRDefault="004953CC" w:rsidP="004953C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Pr="009B1113">
        <w:rPr>
          <w:sz w:val="28"/>
          <w:szCs w:val="28"/>
        </w:rPr>
        <w:t>- Trung tâm Huấn luyện và thi đấu TDTT tỉnh Kon Tum.</w:t>
      </w:r>
    </w:p>
    <w:p w:rsidR="004953CC" w:rsidRDefault="004953CC" w:rsidP="004953CC"/>
    <w:p w:rsidR="004953CC" w:rsidRPr="004953CC" w:rsidRDefault="004953CC" w:rsidP="004953CC">
      <w:pPr>
        <w:ind w:firstLine="720"/>
        <w:jc w:val="both"/>
        <w:rPr>
          <w:sz w:val="28"/>
          <w:szCs w:val="28"/>
        </w:rPr>
      </w:pPr>
      <w:r w:rsidRPr="004953CC">
        <w:rPr>
          <w:sz w:val="28"/>
          <w:szCs w:val="28"/>
        </w:rPr>
        <w:t>Thực hiện kế hoạch thi đấu các môn thể thao thành tích cao năm 2020, Tổng cục Thể dục thể thao đã ban hành Công văn số 978/TCTDTT-TTTTCII ngày 29 tháng 7 năm 2020, về việc uỷ nhiệm đăng cai tổ chức giải vô địch Cầu lông cá nhân toàn quốc năm 2020</w:t>
      </w:r>
      <w:r w:rsidR="004128B1">
        <w:rPr>
          <w:sz w:val="28"/>
          <w:szCs w:val="28"/>
        </w:rPr>
        <w:t>, từ ngày 19 đến ngày 26</w:t>
      </w:r>
      <w:r w:rsidRPr="004953CC">
        <w:rPr>
          <w:sz w:val="28"/>
          <w:szCs w:val="28"/>
        </w:rPr>
        <w:t xml:space="preserve"> tháng 9 năm 2020 tại nhà thi đấu đa năng tỉnh Bắc Giang. </w:t>
      </w:r>
    </w:p>
    <w:p w:rsidR="004953CC" w:rsidRPr="004953CC" w:rsidRDefault="004953CC" w:rsidP="004953CC">
      <w:pPr>
        <w:spacing w:before="120"/>
        <w:ind w:firstLine="720"/>
        <w:jc w:val="both"/>
        <w:rPr>
          <w:color w:val="000000"/>
          <w:sz w:val="28"/>
          <w:szCs w:val="28"/>
        </w:rPr>
      </w:pPr>
      <w:r w:rsidRPr="004953CC">
        <w:rPr>
          <w:color w:val="000000"/>
          <w:sz w:val="28"/>
          <w:szCs w:val="28"/>
        </w:rPr>
        <w:t>Tuy nhiên do tình hình bệnh viêm đường hô hấp cấp do chủng mới của vi rút Corona (</w:t>
      </w:r>
      <w:r w:rsidR="005407FC">
        <w:rPr>
          <w:color w:val="000000"/>
          <w:sz w:val="28"/>
          <w:szCs w:val="28"/>
        </w:rPr>
        <w:t>Covid-19)</w:t>
      </w:r>
      <w:r w:rsidR="00B1534E">
        <w:rPr>
          <w:color w:val="000000"/>
          <w:sz w:val="28"/>
          <w:szCs w:val="28"/>
        </w:rPr>
        <w:t xml:space="preserve"> diễn biến</w:t>
      </w:r>
      <w:r w:rsidRPr="004953CC">
        <w:rPr>
          <w:color w:val="000000"/>
          <w:sz w:val="28"/>
          <w:szCs w:val="28"/>
        </w:rPr>
        <w:t xml:space="preserve"> phức tạp, Tổng cục Thể dục thể thao đã có công văn số 1133/</w:t>
      </w:r>
      <w:r w:rsidRPr="004953CC">
        <w:rPr>
          <w:sz w:val="28"/>
          <w:szCs w:val="28"/>
        </w:rPr>
        <w:t>CTDTT-TTTTCII</w:t>
      </w:r>
      <w:r w:rsidRPr="004953CC">
        <w:rPr>
          <w:color w:val="000000"/>
          <w:sz w:val="28"/>
          <w:szCs w:val="28"/>
        </w:rPr>
        <w:t xml:space="preserve"> ngày 07 tháng 9 năm 2020, thông báo tạm hoãn tổ chức</w:t>
      </w:r>
      <w:r w:rsidRPr="004953CC">
        <w:rPr>
          <w:sz w:val="28"/>
          <w:szCs w:val="28"/>
        </w:rPr>
        <w:t xml:space="preserve"> giải vô địch Cầu lông cá nhân toàn quốc năm 2020</w:t>
      </w:r>
      <w:r w:rsidRPr="004953CC">
        <w:rPr>
          <w:color w:val="000000"/>
          <w:sz w:val="28"/>
          <w:szCs w:val="28"/>
        </w:rPr>
        <w:t>, tùy theo tình hình diễn</w:t>
      </w:r>
      <w:r>
        <w:rPr>
          <w:color w:val="000000"/>
          <w:sz w:val="28"/>
          <w:szCs w:val="28"/>
        </w:rPr>
        <w:t xml:space="preserve"> biến </w:t>
      </w:r>
      <w:r w:rsidRPr="004953CC">
        <w:rPr>
          <w:color w:val="000000"/>
          <w:sz w:val="28"/>
          <w:szCs w:val="28"/>
        </w:rPr>
        <w:t>dịch</w:t>
      </w:r>
      <w:r>
        <w:rPr>
          <w:color w:val="000000"/>
          <w:sz w:val="28"/>
          <w:szCs w:val="28"/>
        </w:rPr>
        <w:t xml:space="preserve"> </w:t>
      </w:r>
      <w:r w:rsidRPr="004953CC">
        <w:rPr>
          <w:color w:val="000000"/>
          <w:sz w:val="28"/>
          <w:szCs w:val="28"/>
        </w:rPr>
        <w:t>bệnh</w:t>
      </w:r>
      <w:r>
        <w:rPr>
          <w:color w:val="000000"/>
          <w:sz w:val="28"/>
          <w:szCs w:val="28"/>
        </w:rPr>
        <w:t xml:space="preserve"> </w:t>
      </w:r>
      <w:r w:rsidRPr="004953CC">
        <w:rPr>
          <w:color w:val="000000"/>
          <w:sz w:val="28"/>
          <w:szCs w:val="28"/>
        </w:rPr>
        <w:t>sẽ</w:t>
      </w:r>
      <w:r>
        <w:rPr>
          <w:color w:val="000000"/>
          <w:sz w:val="28"/>
          <w:szCs w:val="28"/>
        </w:rPr>
        <w:t xml:space="preserve"> </w:t>
      </w:r>
      <w:r w:rsidRPr="004953CC">
        <w:rPr>
          <w:color w:val="000000"/>
          <w:sz w:val="28"/>
          <w:szCs w:val="28"/>
        </w:rPr>
        <w:t>cân</w:t>
      </w:r>
      <w:r>
        <w:rPr>
          <w:color w:val="000000"/>
          <w:sz w:val="28"/>
          <w:szCs w:val="28"/>
        </w:rPr>
        <w:t xml:space="preserve"> </w:t>
      </w:r>
      <w:r w:rsidRPr="004953CC">
        <w:rPr>
          <w:color w:val="000000"/>
          <w:sz w:val="28"/>
          <w:szCs w:val="28"/>
        </w:rPr>
        <w:t>nhắc</w:t>
      </w:r>
      <w:r>
        <w:rPr>
          <w:color w:val="000000"/>
          <w:sz w:val="28"/>
          <w:szCs w:val="28"/>
        </w:rPr>
        <w:t xml:space="preserve"> </w:t>
      </w:r>
      <w:r w:rsidRPr="004953CC">
        <w:rPr>
          <w:color w:val="000000"/>
          <w:sz w:val="28"/>
          <w:szCs w:val="28"/>
        </w:rPr>
        <w:t>việc</w:t>
      </w:r>
      <w:r>
        <w:rPr>
          <w:color w:val="000000"/>
          <w:sz w:val="28"/>
          <w:szCs w:val="28"/>
        </w:rPr>
        <w:t xml:space="preserve"> </w:t>
      </w:r>
      <w:r w:rsidRPr="004953CC">
        <w:rPr>
          <w:color w:val="000000"/>
          <w:sz w:val="28"/>
          <w:szCs w:val="28"/>
        </w:rPr>
        <w:t>tổ</w:t>
      </w:r>
      <w:r>
        <w:rPr>
          <w:color w:val="000000"/>
          <w:sz w:val="28"/>
          <w:szCs w:val="28"/>
        </w:rPr>
        <w:t xml:space="preserve"> </w:t>
      </w:r>
      <w:r w:rsidRPr="004953CC">
        <w:rPr>
          <w:color w:val="000000"/>
          <w:sz w:val="28"/>
          <w:szCs w:val="28"/>
        </w:rPr>
        <w:t>chức</w:t>
      </w:r>
      <w:r>
        <w:rPr>
          <w:color w:val="000000"/>
          <w:sz w:val="28"/>
          <w:szCs w:val="28"/>
        </w:rPr>
        <w:t xml:space="preserve"> </w:t>
      </w:r>
      <w:r w:rsidRPr="004953CC">
        <w:rPr>
          <w:color w:val="000000"/>
          <w:sz w:val="28"/>
          <w:szCs w:val="28"/>
        </w:rPr>
        <w:t>giải trong thời gian thích hợp, đồng thời thông báo đến các đơn vị liên quan.</w:t>
      </w:r>
      <w:r w:rsidRPr="004953CC">
        <w:rPr>
          <w:sz w:val="28"/>
          <w:szCs w:val="28"/>
        </w:rPr>
        <w:t xml:space="preserve"> </w:t>
      </w:r>
      <w:r w:rsidRPr="004953CC">
        <w:rPr>
          <w:color w:val="000000"/>
          <w:sz w:val="28"/>
          <w:szCs w:val="28"/>
        </w:rPr>
        <w:t xml:space="preserve"> </w:t>
      </w:r>
    </w:p>
    <w:p w:rsidR="004953CC" w:rsidRPr="0016263E" w:rsidRDefault="004953CC" w:rsidP="004953CC">
      <w:pPr>
        <w:spacing w:before="120"/>
        <w:ind w:firstLine="720"/>
        <w:jc w:val="both"/>
        <w:rPr>
          <w:sz w:val="28"/>
          <w:szCs w:val="28"/>
        </w:rPr>
      </w:pPr>
      <w:r w:rsidRPr="0016263E">
        <w:rPr>
          <w:sz w:val="28"/>
          <w:szCs w:val="28"/>
          <w:lang w:val="nl-NL"/>
        </w:rPr>
        <w:t xml:space="preserve">Sở Văn hóa, Thể thao và Du lịch </w:t>
      </w:r>
      <w:r w:rsidRPr="0016263E">
        <w:rPr>
          <w:color w:val="000000" w:themeColor="text1"/>
          <w:sz w:val="28"/>
          <w:szCs w:val="28"/>
          <w:lang w:val="nl-NL"/>
        </w:rPr>
        <w:t>thông báo đến</w:t>
      </w:r>
      <w:r w:rsidRPr="0016263E">
        <w:rPr>
          <w:sz w:val="28"/>
          <w:szCs w:val="28"/>
        </w:rPr>
        <w:t xml:space="preserve"> các đơn vị biết triển khai</w:t>
      </w:r>
      <w:r w:rsidRPr="0016263E">
        <w:rPr>
          <w:sz w:val="28"/>
          <w:szCs w:val="28"/>
        </w:rPr>
        <w:br/>
        <w:t xml:space="preserve"> thực hiện./.  </w:t>
      </w:r>
    </w:p>
    <w:p w:rsidR="004953CC" w:rsidRDefault="004953CC" w:rsidP="004953CC">
      <w:pPr>
        <w:spacing w:before="120"/>
        <w:jc w:val="both"/>
        <w:rPr>
          <w:b/>
        </w:rPr>
      </w:pPr>
      <w:r>
        <w:rPr>
          <w:b/>
          <w:i/>
        </w:rPr>
        <w:t>Nơi nhận:</w:t>
      </w:r>
      <w:r>
        <w:rPr>
          <w:b/>
          <w:i/>
        </w:rP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="00652EB9">
        <w:rPr>
          <w:sz w:val="26"/>
          <w:szCs w:val="26"/>
        </w:rPr>
        <w:t xml:space="preserve">      </w:t>
      </w:r>
      <w:r w:rsidRPr="00652EB9">
        <w:rPr>
          <w:b/>
          <w:sz w:val="26"/>
          <w:szCs w:val="26"/>
        </w:rPr>
        <w:t>KT.GIÁM ĐỐC</w:t>
      </w:r>
    </w:p>
    <w:p w:rsidR="004953CC" w:rsidRPr="00E0260D" w:rsidRDefault="004953CC" w:rsidP="004953CC">
      <w:pPr>
        <w:jc w:val="both"/>
        <w:rPr>
          <w:b/>
        </w:rPr>
      </w:pPr>
      <w:r>
        <w:rPr>
          <w:sz w:val="22"/>
          <w:szCs w:val="22"/>
        </w:rPr>
        <w:t xml:space="preserve">- Như trên;                                                                  </w:t>
      </w:r>
      <w:r w:rsidR="00652EB9">
        <w:rPr>
          <w:sz w:val="22"/>
          <w:szCs w:val="22"/>
        </w:rPr>
        <w:t xml:space="preserve">                           </w:t>
      </w:r>
      <w:r w:rsidRPr="00652EB9">
        <w:rPr>
          <w:b/>
          <w:sz w:val="26"/>
          <w:szCs w:val="26"/>
        </w:rPr>
        <w:t>PHÓ GIÁM ĐỐC</w:t>
      </w:r>
    </w:p>
    <w:p w:rsidR="004953CC" w:rsidRPr="00E0260D" w:rsidRDefault="004953CC" w:rsidP="004953CC">
      <w:pPr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- Đ/c Giám đốc Sở (b</w:t>
      </w:r>
      <w:r w:rsidRPr="00E0260D">
        <w:rPr>
          <w:color w:val="000000" w:themeColor="text1"/>
          <w:sz w:val="22"/>
          <w:szCs w:val="22"/>
        </w:rPr>
        <w:t>/c);</w:t>
      </w:r>
    </w:p>
    <w:p w:rsidR="004953CC" w:rsidRDefault="004953CC" w:rsidP="004953CC">
      <w:pPr>
        <w:rPr>
          <w:sz w:val="22"/>
          <w:szCs w:val="22"/>
        </w:rPr>
      </w:pPr>
      <w:r>
        <w:rPr>
          <w:sz w:val="22"/>
          <w:szCs w:val="22"/>
        </w:rPr>
        <w:t>- Lưu VT, QLTDTT.</w:t>
      </w:r>
    </w:p>
    <w:p w:rsidR="004953CC" w:rsidRDefault="004953CC" w:rsidP="004953CC">
      <w:pPr>
        <w:rPr>
          <w:sz w:val="22"/>
          <w:szCs w:val="22"/>
        </w:rPr>
      </w:pPr>
    </w:p>
    <w:p w:rsidR="004953CC" w:rsidRDefault="004953CC" w:rsidP="004953CC">
      <w:pPr>
        <w:rPr>
          <w:sz w:val="22"/>
          <w:szCs w:val="22"/>
        </w:rPr>
      </w:pPr>
    </w:p>
    <w:p w:rsidR="004953CC" w:rsidRDefault="004953CC" w:rsidP="004953CC">
      <w:pPr>
        <w:rPr>
          <w:sz w:val="22"/>
          <w:szCs w:val="22"/>
        </w:rPr>
      </w:pPr>
    </w:p>
    <w:p w:rsidR="004953CC" w:rsidRDefault="004953CC" w:rsidP="004953CC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</w:t>
      </w:r>
    </w:p>
    <w:p w:rsidR="004953CC" w:rsidRPr="00C7636F" w:rsidRDefault="004953CC" w:rsidP="004953CC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</w:t>
      </w:r>
      <w:r w:rsidR="00652EB9">
        <w:rPr>
          <w:sz w:val="22"/>
          <w:szCs w:val="22"/>
        </w:rPr>
        <w:t xml:space="preserve">                               </w:t>
      </w:r>
      <w:bookmarkStart w:id="0" w:name="_GoBack"/>
      <w:bookmarkEnd w:id="0"/>
      <w:r w:rsidRPr="00C26023">
        <w:rPr>
          <w:b/>
          <w:sz w:val="28"/>
          <w:szCs w:val="28"/>
        </w:rPr>
        <w:t>Nguyễn Xuân Truyền</w:t>
      </w:r>
    </w:p>
    <w:p w:rsidR="004953CC" w:rsidRDefault="004953CC" w:rsidP="004953CC">
      <w:pPr>
        <w:spacing w:before="120"/>
      </w:pPr>
    </w:p>
    <w:p w:rsidR="004953CC" w:rsidRDefault="004953CC" w:rsidP="004953CC">
      <w:pPr>
        <w:jc w:val="both"/>
      </w:pPr>
    </w:p>
    <w:p w:rsidR="004953CC" w:rsidRDefault="004953CC" w:rsidP="004953CC"/>
    <w:p w:rsidR="004953CC" w:rsidRDefault="004953CC" w:rsidP="004953CC"/>
    <w:p w:rsidR="004953CC" w:rsidRDefault="004953CC" w:rsidP="004953CC"/>
    <w:p w:rsidR="004953CC" w:rsidRDefault="004953CC" w:rsidP="004953CC"/>
    <w:p w:rsidR="004A0325" w:rsidRDefault="004A0325"/>
    <w:sectPr w:rsidR="004A0325" w:rsidSect="0016263E">
      <w:pgSz w:w="11907" w:h="16840" w:code="9"/>
      <w:pgMar w:top="1077" w:right="1077" w:bottom="1077" w:left="136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3CC"/>
    <w:rsid w:val="00014F92"/>
    <w:rsid w:val="00032FDC"/>
    <w:rsid w:val="002810D2"/>
    <w:rsid w:val="004128B1"/>
    <w:rsid w:val="004953CC"/>
    <w:rsid w:val="004A0325"/>
    <w:rsid w:val="005407FC"/>
    <w:rsid w:val="00652EB9"/>
    <w:rsid w:val="00B15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AED7B5-92E2-4A22-B728-A889F2DC1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53CC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4953CC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4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B3D37F-E0F7-4A9D-80AF-0B75A6C43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268</Words>
  <Characters>1533</Characters>
  <Application>Microsoft Office Word</Application>
  <DocSecurity>0</DocSecurity>
  <Lines>12</Lines>
  <Paragraphs>3</Paragraphs>
  <ScaleCrop>false</ScaleCrop>
  <Company>Microsoft</Company>
  <LinksUpToDate>false</LinksUpToDate>
  <CharactersWithSpaces>1798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7</cp:revision>
  <dcterms:created xsi:type="dcterms:W3CDTF">2020-09-08T01:41:00Z</dcterms:created>
  <dcterms:modified xsi:type="dcterms:W3CDTF">2020-09-09T08:26:00Z</dcterms:modified>
</cp:coreProperties>
</file>